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3820" w14:textId="77777777" w:rsidR="00FB4752" w:rsidRDefault="00FB4752" w:rsidP="00FB4752">
      <w:pPr>
        <w:shd w:val="clear" w:color="auto" w:fill="FFFFFF"/>
        <w:rPr>
          <w:rFonts w:eastAsia="Times New Roman" w:cs="Arial"/>
        </w:rPr>
      </w:pPr>
      <w:r w:rsidRPr="00173203">
        <w:rPr>
          <w:rFonts w:cs="Arial"/>
          <w:iCs/>
        </w:rPr>
        <w:t xml:space="preserve">“Su porte y técnica . . . irradian calma, y aun así la precisión y velocidad de sus dedos puede ser realmente aplastante. En raras ocasiones, por no decir nunca, me había encontrado con una combinación tal de evidente modestia y absoluta brillantez.” </w:t>
      </w:r>
      <w:proofErr w:type="spellStart"/>
      <w:r w:rsidRPr="004144B1">
        <w:rPr>
          <w:rFonts w:cs="Arial"/>
          <w:i/>
        </w:rPr>
        <w:t>The</w:t>
      </w:r>
      <w:proofErr w:type="spellEnd"/>
      <w:r w:rsidRPr="004144B1">
        <w:rPr>
          <w:rFonts w:cs="Arial"/>
          <w:i/>
        </w:rPr>
        <w:t xml:space="preserve"> </w:t>
      </w:r>
      <w:proofErr w:type="spellStart"/>
      <w:r w:rsidRPr="004144B1">
        <w:rPr>
          <w:rFonts w:cs="Arial"/>
          <w:i/>
        </w:rPr>
        <w:t>Sunday</w:t>
      </w:r>
      <w:proofErr w:type="spellEnd"/>
      <w:r w:rsidRPr="004144B1">
        <w:rPr>
          <w:rFonts w:cs="Arial"/>
          <w:i/>
        </w:rPr>
        <w:t xml:space="preserve"> Times</w:t>
      </w:r>
    </w:p>
    <w:p w14:paraId="4A7211FE" w14:textId="77777777" w:rsidR="00FB4752" w:rsidRDefault="00FB4752" w:rsidP="00FB4752">
      <w:pPr>
        <w:shd w:val="clear" w:color="auto" w:fill="FFFFFF"/>
        <w:rPr>
          <w:rFonts w:eastAsia="Times New Roman" w:cs="Arial"/>
        </w:rPr>
      </w:pPr>
    </w:p>
    <w:p w14:paraId="15292C78" w14:textId="77777777" w:rsidR="00FB4752" w:rsidRPr="00760AA2" w:rsidRDefault="00FB4752" w:rsidP="00FB4752">
      <w:pPr>
        <w:shd w:val="clear" w:color="auto" w:fill="FFFFFF"/>
        <w:spacing w:line="300" w:lineRule="atLeast"/>
        <w:rPr>
          <w:rFonts w:eastAsia="Times New Roman" w:cs="Arial"/>
          <w:i/>
          <w:iCs/>
          <w:color w:val="5F497A" w:themeColor="accent4" w:themeShade="BF"/>
        </w:rPr>
      </w:pPr>
      <w:r w:rsidRPr="006C2B1D">
        <w:rPr>
          <w:rFonts w:eastAsia="Times New Roman" w:cs="Arial"/>
          <w:iCs/>
        </w:rPr>
        <w:t xml:space="preserve">La </w:t>
      </w:r>
      <w:r w:rsidRPr="006C2B1D">
        <w:rPr>
          <w:rFonts w:eastAsia="Times New Roman" w:cs="Arial"/>
        </w:rPr>
        <w:t>carrera</w:t>
      </w:r>
      <w:r w:rsidRPr="00760AA2">
        <w:rPr>
          <w:rFonts w:eastAsia="Times New Roman" w:cs="Arial"/>
        </w:rPr>
        <w:t xml:space="preserve"> internacional de Javier </w:t>
      </w:r>
      <w:proofErr w:type="spellStart"/>
      <w:r w:rsidRPr="00760AA2">
        <w:rPr>
          <w:rFonts w:eastAsia="Times New Roman" w:cs="Arial"/>
        </w:rPr>
        <w:t>Perianes</w:t>
      </w:r>
      <w:proofErr w:type="spellEnd"/>
      <w:r w:rsidRPr="00760AA2">
        <w:rPr>
          <w:rFonts w:eastAsia="Times New Roman" w:cs="Arial"/>
        </w:rPr>
        <w:t xml:space="preserve"> le ha llevado a actuar en las salas de conciertos más </w:t>
      </w:r>
      <w:r>
        <w:rPr>
          <w:rFonts w:eastAsia="Times New Roman" w:cs="Arial"/>
        </w:rPr>
        <w:t>prestigiosas del mundo y con las</w:t>
      </w:r>
      <w:r w:rsidRPr="00760AA2">
        <w:rPr>
          <w:rFonts w:eastAsia="Times New Roman" w:cs="Arial"/>
        </w:rPr>
        <w:t xml:space="preserve"> prin</w:t>
      </w:r>
      <w:r>
        <w:rPr>
          <w:rFonts w:eastAsia="Times New Roman" w:cs="Arial"/>
        </w:rPr>
        <w:t xml:space="preserve">cipales orquestas, colaborando con directores como </w:t>
      </w:r>
      <w:proofErr w:type="spellStart"/>
      <w:r>
        <w:rPr>
          <w:rFonts w:eastAsia="Times New Roman" w:cs="Arial"/>
          <w:color w:val="222222"/>
        </w:rPr>
        <w:t>Barenboim</w:t>
      </w:r>
      <w:proofErr w:type="spellEnd"/>
      <w:r>
        <w:rPr>
          <w:rFonts w:eastAsia="Times New Roman" w:cs="Arial"/>
          <w:color w:val="222222"/>
        </w:rPr>
        <w:t xml:space="preserve">, </w:t>
      </w:r>
      <w:proofErr w:type="spellStart"/>
      <w:r>
        <w:rPr>
          <w:rFonts w:eastAsia="Times New Roman" w:cs="Arial"/>
          <w:color w:val="222222"/>
        </w:rPr>
        <w:t>Dutoit</w:t>
      </w:r>
      <w:proofErr w:type="spellEnd"/>
      <w:r>
        <w:rPr>
          <w:rFonts w:eastAsia="Times New Roman" w:cs="Arial"/>
          <w:color w:val="222222"/>
        </w:rPr>
        <w:t xml:space="preserve">, </w:t>
      </w:r>
      <w:proofErr w:type="spellStart"/>
      <w:r>
        <w:rPr>
          <w:rFonts w:eastAsia="Times New Roman" w:cs="Arial"/>
          <w:color w:val="222222"/>
        </w:rPr>
        <w:t>Maazel</w:t>
      </w:r>
      <w:proofErr w:type="spellEnd"/>
      <w:r>
        <w:rPr>
          <w:rFonts w:eastAsia="Times New Roman" w:cs="Arial"/>
          <w:color w:val="222222"/>
        </w:rPr>
        <w:t xml:space="preserve">, </w:t>
      </w:r>
      <w:proofErr w:type="spellStart"/>
      <w:r>
        <w:rPr>
          <w:rFonts w:eastAsia="Times New Roman" w:cs="Arial"/>
          <w:color w:val="222222"/>
        </w:rPr>
        <w:t>Mehta</w:t>
      </w:r>
      <w:proofErr w:type="spellEnd"/>
      <w:r>
        <w:rPr>
          <w:rFonts w:eastAsia="Times New Roman" w:cs="Arial"/>
          <w:color w:val="222222"/>
        </w:rPr>
        <w:t xml:space="preserve">, </w:t>
      </w:r>
      <w:proofErr w:type="spellStart"/>
      <w:r>
        <w:rPr>
          <w:rFonts w:eastAsia="Times New Roman" w:cs="Arial"/>
          <w:color w:val="222222"/>
        </w:rPr>
        <w:t>Oramo</w:t>
      </w:r>
      <w:proofErr w:type="spellEnd"/>
      <w:r>
        <w:rPr>
          <w:rFonts w:eastAsia="Times New Roman" w:cs="Arial"/>
          <w:color w:val="222222"/>
        </w:rPr>
        <w:t xml:space="preserve">, </w:t>
      </w:r>
      <w:proofErr w:type="spellStart"/>
      <w:r>
        <w:rPr>
          <w:rFonts w:eastAsia="Times New Roman" w:cs="Arial"/>
          <w:color w:val="222222"/>
        </w:rPr>
        <w:t>Temirkanov</w:t>
      </w:r>
      <w:proofErr w:type="spellEnd"/>
      <w:r>
        <w:rPr>
          <w:rFonts w:eastAsia="Times New Roman" w:cs="Arial"/>
          <w:color w:val="222222"/>
        </w:rPr>
        <w:t xml:space="preserve">, V. </w:t>
      </w:r>
      <w:proofErr w:type="spellStart"/>
      <w:r>
        <w:rPr>
          <w:rFonts w:eastAsia="Times New Roman" w:cs="Arial"/>
          <w:color w:val="222222"/>
        </w:rPr>
        <w:t>Jurowski</w:t>
      </w:r>
      <w:proofErr w:type="spellEnd"/>
      <w:r>
        <w:rPr>
          <w:rFonts w:eastAsia="Times New Roman" w:cs="Arial"/>
          <w:color w:val="222222"/>
        </w:rPr>
        <w:t xml:space="preserve"> y </w:t>
      </w:r>
      <w:proofErr w:type="spellStart"/>
      <w:r w:rsidRPr="00760AA2">
        <w:rPr>
          <w:rFonts w:eastAsia="Times New Roman" w:cs="Arial"/>
          <w:color w:val="222222"/>
        </w:rPr>
        <w:t>Harding</w:t>
      </w:r>
      <w:proofErr w:type="spellEnd"/>
      <w:r>
        <w:rPr>
          <w:rFonts w:eastAsia="Times New Roman" w:cs="Arial"/>
        </w:rPr>
        <w:t xml:space="preserve">. </w:t>
      </w:r>
      <w:r w:rsidRPr="00760AA2">
        <w:rPr>
          <w:rFonts w:eastAsia="Times New Roman" w:cs="Arial"/>
        </w:rPr>
        <w:t xml:space="preserve">Descrito por </w:t>
      </w:r>
      <w:proofErr w:type="spellStart"/>
      <w:r w:rsidRPr="004144B1">
        <w:rPr>
          <w:rFonts w:eastAsia="Times New Roman" w:cs="Arial"/>
          <w:i/>
        </w:rPr>
        <w:t>The</w:t>
      </w:r>
      <w:proofErr w:type="spellEnd"/>
      <w:r w:rsidRPr="004144B1">
        <w:rPr>
          <w:rFonts w:eastAsia="Times New Roman" w:cs="Arial"/>
          <w:i/>
        </w:rPr>
        <w:t xml:space="preserve"> </w:t>
      </w:r>
      <w:proofErr w:type="spellStart"/>
      <w:r w:rsidRPr="004144B1">
        <w:rPr>
          <w:rFonts w:eastAsia="Times New Roman" w:cs="Arial"/>
          <w:i/>
        </w:rPr>
        <w:t>Telegraph</w:t>
      </w:r>
      <w:proofErr w:type="spellEnd"/>
      <w:r w:rsidRPr="00760AA2">
        <w:rPr>
          <w:rFonts w:eastAsia="Times New Roman" w:cs="Arial"/>
        </w:rPr>
        <w:t xml:space="preserve"> como</w:t>
      </w:r>
      <w:r w:rsidRPr="00760AA2">
        <w:rPr>
          <w:rFonts w:eastAsia="Times New Roman" w:cs="Arial"/>
          <w:b/>
        </w:rPr>
        <w:t xml:space="preserve"> </w:t>
      </w:r>
      <w:r w:rsidRPr="004144B1">
        <w:rPr>
          <w:rFonts w:eastAsia="Times New Roman" w:cs="Arial"/>
          <w:iCs/>
        </w:rPr>
        <w:t>“un pianista de impecable y refinado gusto, dotado de una extraordinaria calidez sonora”,</w:t>
      </w:r>
      <w:r w:rsidRPr="00760AA2">
        <w:rPr>
          <w:rFonts w:eastAsia="Times New Roman" w:cs="Arial"/>
          <w:iCs/>
        </w:rPr>
        <w:t xml:space="preserve"> </w:t>
      </w:r>
      <w:proofErr w:type="spellStart"/>
      <w:r w:rsidRPr="00847886">
        <w:rPr>
          <w:rFonts w:eastAsia="Times New Roman" w:cs="Arial"/>
          <w:iCs/>
        </w:rPr>
        <w:t>Perianes</w:t>
      </w:r>
      <w:proofErr w:type="spellEnd"/>
      <w:r w:rsidRPr="00847886">
        <w:rPr>
          <w:rFonts w:eastAsia="Times New Roman" w:cs="Arial"/>
          <w:iCs/>
        </w:rPr>
        <w:t xml:space="preserve"> es ‘Premio Nacional de Música </w:t>
      </w:r>
      <w:r w:rsidRPr="006C2B1D">
        <w:rPr>
          <w:rFonts w:eastAsia="Times New Roman" w:cs="Arial"/>
          <w:iCs/>
        </w:rPr>
        <w:t xml:space="preserve">2012’ y </w:t>
      </w:r>
      <w:r w:rsidRPr="00760AA2">
        <w:rPr>
          <w:rFonts w:eastAsia="Times New Roman" w:cs="Arial"/>
          <w:iCs/>
        </w:rPr>
        <w:t xml:space="preserve">‘Artista del Año 2019’ </w:t>
      </w:r>
      <w:r>
        <w:rPr>
          <w:rFonts w:eastAsia="Times New Roman" w:cs="Arial"/>
          <w:iCs/>
        </w:rPr>
        <w:t xml:space="preserve">de los </w:t>
      </w:r>
      <w:r w:rsidRPr="007B740E">
        <w:rPr>
          <w:rFonts w:eastAsia="Times New Roman" w:cs="Arial"/>
          <w:i/>
          <w:iCs/>
        </w:rPr>
        <w:t xml:space="preserve">International </w:t>
      </w:r>
      <w:proofErr w:type="spellStart"/>
      <w:r w:rsidRPr="007B740E">
        <w:rPr>
          <w:rFonts w:eastAsia="Times New Roman" w:cs="Arial"/>
          <w:i/>
          <w:iCs/>
        </w:rPr>
        <w:t>Classical</w:t>
      </w:r>
      <w:proofErr w:type="spellEnd"/>
      <w:r w:rsidRPr="007B740E">
        <w:rPr>
          <w:rFonts w:eastAsia="Times New Roman" w:cs="Arial"/>
          <w:i/>
          <w:iCs/>
        </w:rPr>
        <w:t xml:space="preserve"> </w:t>
      </w:r>
      <w:proofErr w:type="spellStart"/>
      <w:r w:rsidRPr="007B740E">
        <w:rPr>
          <w:rFonts w:eastAsia="Times New Roman" w:cs="Arial"/>
          <w:i/>
          <w:iCs/>
        </w:rPr>
        <w:t>Music</w:t>
      </w:r>
      <w:proofErr w:type="spellEnd"/>
      <w:r w:rsidRPr="007B740E">
        <w:rPr>
          <w:rFonts w:eastAsia="Times New Roman" w:cs="Arial"/>
          <w:i/>
          <w:iCs/>
        </w:rPr>
        <w:t xml:space="preserve"> </w:t>
      </w:r>
      <w:proofErr w:type="spellStart"/>
      <w:r w:rsidRPr="007B740E">
        <w:rPr>
          <w:rFonts w:eastAsia="Times New Roman" w:cs="Arial"/>
          <w:i/>
          <w:iCs/>
        </w:rPr>
        <w:t>Awards</w:t>
      </w:r>
      <w:proofErr w:type="spellEnd"/>
      <w:r w:rsidRPr="007B740E">
        <w:rPr>
          <w:rFonts w:eastAsia="Times New Roman" w:cs="Arial"/>
          <w:i/>
          <w:iCs/>
        </w:rPr>
        <w:t xml:space="preserve"> (ICMA).</w:t>
      </w:r>
    </w:p>
    <w:p w14:paraId="679BC059" w14:textId="77777777" w:rsidR="00FB4752" w:rsidRPr="00173203" w:rsidRDefault="00FB4752" w:rsidP="00FB4752">
      <w:p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br/>
      </w:r>
      <w:r w:rsidRPr="00760AA2">
        <w:rPr>
          <w:rFonts w:eastAsia="Times New Roman" w:cs="Arial"/>
        </w:rPr>
        <w:t>E</w:t>
      </w:r>
      <w:r w:rsidR="00427284">
        <w:rPr>
          <w:rFonts w:eastAsia="Times New Roman" w:cs="Arial"/>
        </w:rPr>
        <w:t>n la temporada 2018-19</w:t>
      </w:r>
      <w:r w:rsidRPr="00760AA2">
        <w:rPr>
          <w:rFonts w:eastAsia="Times New Roman" w:cs="Arial"/>
        </w:rPr>
        <w:t xml:space="preserve"> emprenderá una gira por España con la London </w:t>
      </w:r>
      <w:proofErr w:type="spellStart"/>
      <w:r w:rsidRPr="00760AA2">
        <w:rPr>
          <w:rFonts w:eastAsia="Times New Roman" w:cs="Arial"/>
        </w:rPr>
        <w:t>Philharmonic</w:t>
      </w:r>
      <w:proofErr w:type="spellEnd"/>
      <w:r w:rsidRPr="00760AA2">
        <w:rPr>
          <w:rFonts w:eastAsia="Times New Roman" w:cs="Arial"/>
        </w:rPr>
        <w:t xml:space="preserve"> </w:t>
      </w:r>
      <w:proofErr w:type="spellStart"/>
      <w:r w:rsidRPr="00760AA2">
        <w:rPr>
          <w:rFonts w:eastAsia="Times New Roman" w:cs="Arial"/>
        </w:rPr>
        <w:t>Orchestra</w:t>
      </w:r>
      <w:proofErr w:type="spellEnd"/>
      <w:r w:rsidRPr="00760AA2">
        <w:rPr>
          <w:rFonts w:eastAsia="Times New Roman" w:cs="Arial"/>
        </w:rPr>
        <w:t xml:space="preserve"> y Juanjo Mena que culminará en Londr</w:t>
      </w:r>
      <w:r>
        <w:rPr>
          <w:rFonts w:eastAsia="Times New Roman" w:cs="Arial"/>
        </w:rPr>
        <w:t>es con la integral de los</w:t>
      </w:r>
      <w:r w:rsidRPr="00760AA2">
        <w:rPr>
          <w:rFonts w:eastAsia="Times New Roman" w:cs="Arial"/>
        </w:rPr>
        <w:t xml:space="preserve"> </w:t>
      </w:r>
      <w:r>
        <w:rPr>
          <w:rFonts w:eastAsia="Times New Roman" w:cs="Arial"/>
        </w:rPr>
        <w:t>conciertos para piano</w:t>
      </w:r>
      <w:r w:rsidRPr="00760AA2">
        <w:rPr>
          <w:rFonts w:eastAsia="Times New Roman" w:cs="Arial"/>
        </w:rPr>
        <w:t xml:space="preserve"> </w:t>
      </w:r>
      <w:r>
        <w:rPr>
          <w:rFonts w:eastAsia="Times New Roman" w:cs="Arial"/>
        </w:rPr>
        <w:t>de Beethoven en el Royal Festival Hall</w:t>
      </w:r>
      <w:r w:rsidRPr="00760AA2">
        <w:rPr>
          <w:rFonts w:eastAsia="Times New Roman" w:cs="Arial"/>
        </w:rPr>
        <w:t xml:space="preserve">. El </w:t>
      </w:r>
      <w:r w:rsidRPr="00173203">
        <w:rPr>
          <w:rFonts w:eastAsia="Times New Roman" w:cs="Arial"/>
        </w:rPr>
        <w:t xml:space="preserve">compositor alemán será también el protagonista de una gira con distintas formaciones por Australia y Nueva Zelanda. Asimismo, se embarcará en un tour por los Estados Unidos interpretando el Concierto nº 27 de Mozart junto a la </w:t>
      </w:r>
      <w:proofErr w:type="spellStart"/>
      <w:r w:rsidRPr="00173203">
        <w:rPr>
          <w:rFonts w:eastAsia="Times New Roman" w:cs="Arial"/>
        </w:rPr>
        <w:t>Orpheus</w:t>
      </w:r>
      <w:proofErr w:type="spellEnd"/>
      <w:r w:rsidRPr="00173203">
        <w:rPr>
          <w:rFonts w:eastAsia="Times New Roman" w:cs="Arial"/>
        </w:rPr>
        <w:t xml:space="preserve"> </w:t>
      </w:r>
      <w:proofErr w:type="spellStart"/>
      <w:r w:rsidRPr="00173203">
        <w:rPr>
          <w:rFonts w:eastAsia="Times New Roman" w:cs="Arial"/>
        </w:rPr>
        <w:t>Chamber</w:t>
      </w:r>
      <w:proofErr w:type="spellEnd"/>
      <w:r w:rsidRPr="00173203">
        <w:rPr>
          <w:rFonts w:eastAsia="Times New Roman" w:cs="Arial"/>
        </w:rPr>
        <w:t xml:space="preserve"> </w:t>
      </w:r>
      <w:proofErr w:type="spellStart"/>
      <w:r w:rsidRPr="00173203">
        <w:rPr>
          <w:rFonts w:eastAsia="Times New Roman" w:cs="Arial"/>
        </w:rPr>
        <w:t>Orchestra</w:t>
      </w:r>
      <w:proofErr w:type="spellEnd"/>
      <w:r w:rsidRPr="00173203">
        <w:rPr>
          <w:rFonts w:eastAsia="Times New Roman" w:cs="Arial"/>
        </w:rPr>
        <w:t>, finalizando en el Carnegie Hall de Nueva York.</w:t>
      </w:r>
    </w:p>
    <w:p w14:paraId="5D2EFE7B" w14:textId="77777777" w:rsidR="00FB4752" w:rsidRPr="00173203" w:rsidRDefault="00FB4752" w:rsidP="00FB4752">
      <w:pPr>
        <w:shd w:val="clear" w:color="auto" w:fill="FFFFFF"/>
        <w:rPr>
          <w:rFonts w:eastAsia="Times New Roman" w:cs="Arial"/>
        </w:rPr>
      </w:pPr>
    </w:p>
    <w:p w14:paraId="6EE5A0F4" w14:textId="77777777" w:rsidR="00FB4752" w:rsidRPr="006C2B1D" w:rsidRDefault="00FB4752" w:rsidP="00FB4752">
      <w:pPr>
        <w:shd w:val="clear" w:color="auto" w:fill="FFFFFF"/>
        <w:textAlignment w:val="center"/>
        <w:rPr>
          <w:rFonts w:eastAsia="Times New Roman" w:cs="Arial"/>
          <w:color w:val="FF0000"/>
        </w:rPr>
      </w:pPr>
      <w:r w:rsidRPr="00173203">
        <w:rPr>
          <w:rFonts w:eastAsia="Times New Roman" w:cs="Arial"/>
        </w:rPr>
        <w:t>Además de Mozart y Beethoven, Ravel, Saint-</w:t>
      </w:r>
      <w:proofErr w:type="spellStart"/>
      <w:r w:rsidRPr="00173203">
        <w:rPr>
          <w:rFonts w:eastAsia="Times New Roman" w:cs="Arial"/>
        </w:rPr>
        <w:t>Saëns</w:t>
      </w:r>
      <w:proofErr w:type="spellEnd"/>
      <w:r w:rsidRPr="00173203">
        <w:rPr>
          <w:rFonts w:eastAsia="Times New Roman" w:cs="Arial"/>
        </w:rPr>
        <w:t xml:space="preserve">, </w:t>
      </w:r>
      <w:proofErr w:type="spellStart"/>
      <w:r w:rsidRPr="00173203">
        <w:rPr>
          <w:rFonts w:eastAsia="Times New Roman" w:cs="Arial"/>
        </w:rPr>
        <w:t>Grieg</w:t>
      </w:r>
      <w:proofErr w:type="spellEnd"/>
      <w:r w:rsidRPr="00173203">
        <w:rPr>
          <w:rFonts w:eastAsia="Times New Roman" w:cs="Arial"/>
        </w:rPr>
        <w:t xml:space="preserve"> o </w:t>
      </w:r>
      <w:proofErr w:type="spellStart"/>
      <w:r w:rsidRPr="00173203">
        <w:rPr>
          <w:rFonts w:eastAsia="Times New Roman" w:cs="Arial"/>
        </w:rPr>
        <w:t>Bartók</w:t>
      </w:r>
      <w:proofErr w:type="spellEnd"/>
      <w:r w:rsidRPr="00173203">
        <w:rPr>
          <w:rFonts w:eastAsia="Times New Roman" w:cs="Arial"/>
        </w:rPr>
        <w:t xml:space="preserve"> serán algunos de los compositores que interpretará esta temporada junto a orquestas como la </w:t>
      </w:r>
      <w:proofErr w:type="spellStart"/>
      <w:r w:rsidRPr="00173203">
        <w:rPr>
          <w:rFonts w:eastAsia="Times New Roman" w:cs="Arial"/>
        </w:rPr>
        <w:t>Gewandhaus</w:t>
      </w:r>
      <w:proofErr w:type="spellEnd"/>
      <w:r w:rsidRPr="00173203">
        <w:rPr>
          <w:rFonts w:eastAsia="Times New Roman" w:cs="Arial"/>
        </w:rPr>
        <w:t xml:space="preserve">, </w:t>
      </w:r>
      <w:proofErr w:type="spellStart"/>
      <w:r w:rsidRPr="00173203">
        <w:rPr>
          <w:rFonts w:eastAsia="Times New Roman" w:cs="Arial"/>
        </w:rPr>
        <w:t>Konzerthaus</w:t>
      </w:r>
      <w:proofErr w:type="spellEnd"/>
      <w:r w:rsidRPr="00173203">
        <w:rPr>
          <w:rFonts w:eastAsia="Times New Roman" w:cs="Arial"/>
        </w:rPr>
        <w:t xml:space="preserve"> </w:t>
      </w:r>
      <w:proofErr w:type="spellStart"/>
      <w:r w:rsidRPr="00173203">
        <w:rPr>
          <w:rFonts w:eastAsia="Times New Roman" w:cs="Arial"/>
        </w:rPr>
        <w:t>Orchester</w:t>
      </w:r>
      <w:proofErr w:type="spellEnd"/>
      <w:r w:rsidRPr="00173203">
        <w:rPr>
          <w:rFonts w:eastAsia="Times New Roman" w:cs="Arial"/>
        </w:rPr>
        <w:t xml:space="preserve"> </w:t>
      </w:r>
      <w:proofErr w:type="spellStart"/>
      <w:r w:rsidRPr="00173203">
        <w:rPr>
          <w:rFonts w:eastAsia="Times New Roman" w:cs="Arial"/>
        </w:rPr>
        <w:t>Berlin</w:t>
      </w:r>
      <w:proofErr w:type="spellEnd"/>
      <w:r w:rsidRPr="00173203">
        <w:rPr>
          <w:rFonts w:eastAsia="Times New Roman" w:cs="Arial"/>
        </w:rPr>
        <w:t xml:space="preserve">, sinfónicas de Toronto, St. Louis, San Francisco y Milwaukee, </w:t>
      </w:r>
      <w:proofErr w:type="spellStart"/>
      <w:r w:rsidRPr="00173203">
        <w:rPr>
          <w:rFonts w:eastAsia="Times New Roman" w:cs="Arial"/>
        </w:rPr>
        <w:t>Orchestre</w:t>
      </w:r>
      <w:proofErr w:type="spellEnd"/>
      <w:r w:rsidRPr="00173203">
        <w:rPr>
          <w:rFonts w:eastAsia="Times New Roman" w:cs="Arial"/>
        </w:rPr>
        <w:t xml:space="preserve"> de Paris, BBC Scottish y </w:t>
      </w:r>
      <w:proofErr w:type="spellStart"/>
      <w:r w:rsidRPr="00173203">
        <w:rPr>
          <w:rFonts w:eastAsia="Times New Roman" w:cs="Arial"/>
        </w:rPr>
        <w:t>Czech</w:t>
      </w:r>
      <w:proofErr w:type="spellEnd"/>
      <w:r w:rsidRPr="00173203">
        <w:rPr>
          <w:rFonts w:eastAsia="Times New Roman" w:cs="Arial"/>
        </w:rPr>
        <w:t xml:space="preserve"> </w:t>
      </w:r>
      <w:proofErr w:type="spellStart"/>
      <w:r w:rsidRPr="00173203">
        <w:rPr>
          <w:rFonts w:eastAsia="Times New Roman" w:cs="Arial"/>
        </w:rPr>
        <w:t>Philharmonic</w:t>
      </w:r>
      <w:proofErr w:type="spellEnd"/>
      <w:r w:rsidRPr="00173203">
        <w:rPr>
          <w:rFonts w:eastAsia="Times New Roman" w:cs="Arial"/>
        </w:rPr>
        <w:t xml:space="preserve"> en su regreso al Festival Primavera de Praga. En recital, </w:t>
      </w:r>
      <w:proofErr w:type="spellStart"/>
      <w:r w:rsidRPr="00173203">
        <w:rPr>
          <w:rFonts w:eastAsia="Times New Roman" w:cs="Arial"/>
        </w:rPr>
        <w:t>Perianes</w:t>
      </w:r>
      <w:proofErr w:type="spellEnd"/>
      <w:r w:rsidRPr="00173203">
        <w:rPr>
          <w:rFonts w:eastAsia="Times New Roman" w:cs="Arial"/>
        </w:rPr>
        <w:t xml:space="preserve"> emprende</w:t>
      </w:r>
      <w:r w:rsidR="00427284">
        <w:rPr>
          <w:rFonts w:eastAsia="Times New Roman" w:cs="Arial"/>
        </w:rPr>
        <w:t>rá</w:t>
      </w:r>
      <w:r w:rsidRPr="00760AA2">
        <w:rPr>
          <w:rFonts w:eastAsia="Times New Roman" w:cs="Arial"/>
          <w:color w:val="222222"/>
        </w:rPr>
        <w:t xml:space="preserve"> una extensa gira que le llevará a ciudades como Londres, París, Frankfurt, Oslo, Lisboa, Estambul</w:t>
      </w:r>
      <w:r>
        <w:rPr>
          <w:rFonts w:eastAsia="Times New Roman" w:cs="Arial"/>
          <w:color w:val="222222"/>
        </w:rPr>
        <w:t xml:space="preserve"> , Barcelona</w:t>
      </w:r>
      <w:r w:rsidRPr="00760AA2">
        <w:rPr>
          <w:rFonts w:eastAsia="Times New Roman" w:cs="Arial"/>
          <w:color w:val="222222"/>
        </w:rPr>
        <w:t xml:space="preserve"> o Madr</w:t>
      </w:r>
      <w:r>
        <w:rPr>
          <w:rFonts w:eastAsia="Times New Roman" w:cs="Arial"/>
          <w:color w:val="222222"/>
        </w:rPr>
        <w:t>id.</w:t>
      </w:r>
      <w:bookmarkStart w:id="0" w:name="_GoBack"/>
      <w:bookmarkEnd w:id="0"/>
    </w:p>
    <w:p w14:paraId="7A5C9C89" w14:textId="77777777" w:rsidR="00FB4752" w:rsidRPr="00760AA2" w:rsidRDefault="00FB4752" w:rsidP="00FB4752">
      <w:pPr>
        <w:rPr>
          <w:rFonts w:cstheme="minorHAnsi"/>
        </w:rPr>
      </w:pPr>
    </w:p>
    <w:p w14:paraId="4DEE2330" w14:textId="77777777" w:rsidR="00FB4752" w:rsidRDefault="00FB4752" w:rsidP="00FB4752">
      <w:pPr>
        <w:rPr>
          <w:rFonts w:eastAsia="Times New Roman" w:cs="Arial"/>
          <w:color w:val="222222"/>
        </w:rPr>
      </w:pPr>
      <w:r>
        <w:rPr>
          <w:rFonts w:cstheme="minorHAnsi"/>
        </w:rPr>
        <w:t>De anteriores</w:t>
      </w:r>
      <w:r w:rsidRPr="00760AA2">
        <w:rPr>
          <w:rFonts w:cstheme="minorHAnsi"/>
        </w:rPr>
        <w:t xml:space="preserve"> temporadas destacan </w:t>
      </w:r>
      <w:r w:rsidRPr="00760AA2">
        <w:rPr>
          <w:rFonts w:eastAsia="Times New Roman" w:cstheme="minorHAnsi"/>
          <w:shd w:val="clear" w:color="auto" w:fill="FFFFFF"/>
        </w:rPr>
        <w:t>actuaciones</w:t>
      </w:r>
      <w:r>
        <w:rPr>
          <w:rFonts w:eastAsia="Times New Roman" w:cstheme="minorHAnsi"/>
          <w:shd w:val="clear" w:color="auto" w:fill="FFFFFF"/>
        </w:rPr>
        <w:t xml:space="preserve"> junto a </w:t>
      </w:r>
      <w:r w:rsidRPr="002D1E95">
        <w:rPr>
          <w:rFonts w:eastAsia="Times New Roman" w:cstheme="minorHAnsi"/>
          <w:shd w:val="clear" w:color="auto" w:fill="FFFFFF"/>
        </w:rPr>
        <w:t>la Wiener</w:t>
      </w:r>
      <w:r w:rsidRPr="00760AA2">
        <w:rPr>
          <w:rFonts w:eastAsia="Times New Roman" w:cstheme="minorHAnsi"/>
          <w:b/>
          <w:shd w:val="clear" w:color="auto" w:fill="FFFFFF"/>
        </w:rPr>
        <w:t xml:space="preserve"> </w:t>
      </w:r>
      <w:proofErr w:type="spellStart"/>
      <w:r w:rsidRPr="00760AA2">
        <w:rPr>
          <w:rFonts w:eastAsia="Times New Roman" w:cstheme="minorHAnsi"/>
          <w:shd w:val="clear" w:color="auto" w:fill="FFFFFF"/>
        </w:rPr>
        <w:t>Philharmoniker</w:t>
      </w:r>
      <w:proofErr w:type="spellEnd"/>
      <w:r w:rsidRPr="00760AA2">
        <w:rPr>
          <w:rFonts w:eastAsia="Times New Roman" w:cstheme="minorHAnsi"/>
          <w:shd w:val="clear" w:color="auto" w:fill="FFFFFF"/>
        </w:rPr>
        <w:t xml:space="preserve">, </w:t>
      </w:r>
      <w:r>
        <w:rPr>
          <w:rFonts w:eastAsia="Times New Roman" w:cstheme="minorHAnsi"/>
          <w:shd w:val="clear" w:color="auto" w:fill="FFFFFF"/>
        </w:rPr>
        <w:t xml:space="preserve">Royal </w:t>
      </w:r>
      <w:proofErr w:type="spellStart"/>
      <w:r>
        <w:rPr>
          <w:rFonts w:cstheme="minorHAnsi"/>
        </w:rPr>
        <w:t>Concertgebouw</w:t>
      </w:r>
      <w:proofErr w:type="spellEnd"/>
      <w:r>
        <w:rPr>
          <w:rFonts w:eastAsia="Times New Roman" w:cstheme="minorHAnsi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shd w:val="clear" w:color="auto" w:fill="FFFFFF"/>
        </w:rPr>
        <w:t>Philharmonia</w:t>
      </w:r>
      <w:proofErr w:type="spellEnd"/>
      <w:r>
        <w:rPr>
          <w:rFonts w:eastAsia="Times New Roman" w:cstheme="minorHAnsi"/>
          <w:shd w:val="clear" w:color="auto" w:fill="FFFFFF"/>
        </w:rPr>
        <w:t>, Cleveland, sinfónicas de Chicago, Boston y San Francisco, filarmónicas de New York y Los Ángeles</w:t>
      </w:r>
      <w:r w:rsidR="00427284">
        <w:rPr>
          <w:rFonts w:eastAsia="Times New Roman" w:cstheme="minorHAnsi"/>
          <w:shd w:val="clear" w:color="auto" w:fill="FFFFFF"/>
        </w:rPr>
        <w:t xml:space="preserve">, </w:t>
      </w:r>
      <w:r>
        <w:rPr>
          <w:rFonts w:eastAsia="Times New Roman" w:cstheme="minorHAnsi"/>
          <w:shd w:val="clear" w:color="auto" w:fill="FFFFFF"/>
        </w:rPr>
        <w:t xml:space="preserve">y </w:t>
      </w:r>
      <w:proofErr w:type="spellStart"/>
      <w:r w:rsidRPr="00760AA2">
        <w:rPr>
          <w:rFonts w:cstheme="minorHAnsi"/>
        </w:rPr>
        <w:t>Or</w:t>
      </w:r>
      <w:r w:rsidR="00427284">
        <w:rPr>
          <w:rFonts w:cstheme="minorHAnsi"/>
        </w:rPr>
        <w:t>chestre</w:t>
      </w:r>
      <w:proofErr w:type="spellEnd"/>
      <w:r w:rsidR="00427284">
        <w:rPr>
          <w:rFonts w:cstheme="minorHAnsi"/>
        </w:rPr>
        <w:t xml:space="preserve"> </w:t>
      </w:r>
      <w:proofErr w:type="spellStart"/>
      <w:r w:rsidR="00427284">
        <w:rPr>
          <w:rFonts w:cstheme="minorHAnsi"/>
        </w:rPr>
        <w:t>Symphonique</w:t>
      </w:r>
      <w:proofErr w:type="spellEnd"/>
      <w:r w:rsidR="00427284">
        <w:rPr>
          <w:rFonts w:cstheme="minorHAnsi"/>
        </w:rPr>
        <w:t xml:space="preserve"> de </w:t>
      </w:r>
      <w:proofErr w:type="spellStart"/>
      <w:r w:rsidR="00427284">
        <w:rPr>
          <w:rFonts w:cstheme="minorHAnsi"/>
        </w:rPr>
        <w:t>Montréal</w:t>
      </w:r>
      <w:proofErr w:type="spellEnd"/>
      <w:r w:rsidR="00427284">
        <w:rPr>
          <w:rFonts w:cstheme="minorHAnsi"/>
        </w:rPr>
        <w:t>.</w:t>
      </w:r>
    </w:p>
    <w:p w14:paraId="43C8C62C" w14:textId="77777777" w:rsidR="00FB4752" w:rsidRPr="00760AA2" w:rsidRDefault="00FB4752" w:rsidP="00FB4752">
      <w:p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</w:t>
      </w:r>
    </w:p>
    <w:p w14:paraId="086768BE" w14:textId="77777777" w:rsidR="00FB4752" w:rsidRPr="00173203" w:rsidRDefault="00FB4752" w:rsidP="00FB4752">
      <w:pPr>
        <w:rPr>
          <w:rFonts w:eastAsia="Times New Roman" w:cstheme="minorHAnsi"/>
          <w:color w:val="FF0000"/>
          <w:shd w:val="clear" w:color="auto" w:fill="FFFFFF"/>
        </w:rPr>
      </w:pPr>
      <w:r>
        <w:rPr>
          <w:rFonts w:cs="Arial"/>
        </w:rPr>
        <w:t>A</w:t>
      </w:r>
      <w:r>
        <w:rPr>
          <w:rFonts w:eastAsia="Times New Roman" w:cs="Arial"/>
          <w:color w:val="000000"/>
        </w:rPr>
        <w:t>rtista exclusivo de</w:t>
      </w:r>
      <w:r w:rsidRPr="00760AA2"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</w:rPr>
        <w:t>harmonia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mundi</w:t>
      </w:r>
      <w:proofErr w:type="spellEnd"/>
      <w:r>
        <w:rPr>
          <w:rFonts w:eastAsia="Times New Roman" w:cs="Arial"/>
        </w:rPr>
        <w:t>, s</w:t>
      </w:r>
      <w:r w:rsidRPr="00760AA2">
        <w:rPr>
          <w:rFonts w:eastAsia="Times New Roman" w:cstheme="minorHAnsi"/>
          <w:shd w:val="clear" w:color="auto" w:fill="FFFFFF"/>
        </w:rPr>
        <w:t xml:space="preserve">us últimos álbumes </w:t>
      </w:r>
      <w:r w:rsidRPr="00C054CC">
        <w:rPr>
          <w:rFonts w:eastAsia="Times New Roman" w:cstheme="minorHAnsi"/>
          <w:shd w:val="clear" w:color="auto" w:fill="FFFFFF"/>
        </w:rPr>
        <w:t xml:space="preserve">incluyen las </w:t>
      </w:r>
      <w:r w:rsidRPr="00C054CC">
        <w:rPr>
          <w:rFonts w:eastAsia="Times New Roman" w:cstheme="minorHAnsi"/>
          <w:i/>
          <w:shd w:val="clear" w:color="auto" w:fill="FFFFFF"/>
        </w:rPr>
        <w:t>sonatas D.960 y D.664</w:t>
      </w:r>
      <w:r w:rsidRPr="00C054CC">
        <w:rPr>
          <w:rFonts w:eastAsia="Times New Roman" w:cstheme="minorHAnsi"/>
          <w:shd w:val="clear" w:color="auto" w:fill="FFFFFF"/>
        </w:rPr>
        <w:t xml:space="preserve"> de Franz Schubert, </w:t>
      </w:r>
      <w:r w:rsidRPr="004144B1">
        <w:rPr>
          <w:rFonts w:eastAsia="Times New Roman" w:cstheme="minorHAnsi"/>
          <w:shd w:val="clear" w:color="auto" w:fill="FFFFFF"/>
        </w:rPr>
        <w:t>“un verdadero regalo lírico”</w:t>
      </w:r>
      <w:r w:rsidRPr="00C054CC">
        <w:rPr>
          <w:rFonts w:eastAsia="Times New Roman" w:cstheme="minorHAnsi"/>
          <w:shd w:val="clear" w:color="auto" w:fill="FFFFFF"/>
        </w:rPr>
        <w:t xml:space="preserve"> (</w:t>
      </w:r>
      <w:proofErr w:type="spellStart"/>
      <w:r w:rsidRPr="00C054CC">
        <w:rPr>
          <w:rFonts w:eastAsia="Times New Roman" w:cstheme="minorHAnsi"/>
          <w:i/>
          <w:shd w:val="clear" w:color="auto" w:fill="FFFFFF"/>
        </w:rPr>
        <w:t>Gramophone</w:t>
      </w:r>
      <w:proofErr w:type="spellEnd"/>
      <w:r w:rsidRPr="00760AA2">
        <w:rPr>
          <w:rFonts w:eastAsia="Times New Roman" w:cstheme="minorHAnsi"/>
          <w:i/>
          <w:shd w:val="clear" w:color="auto" w:fill="FFFFFF"/>
        </w:rPr>
        <w:t>)</w:t>
      </w:r>
      <w:r>
        <w:rPr>
          <w:rFonts w:eastAsia="Times New Roman" w:cstheme="minorHAnsi"/>
          <w:i/>
          <w:shd w:val="clear" w:color="auto" w:fill="FFFFFF"/>
        </w:rPr>
        <w:t>,</w:t>
      </w:r>
      <w:r w:rsidRPr="00760AA2">
        <w:rPr>
          <w:rFonts w:eastAsia="Times New Roman" w:cstheme="minorHAnsi"/>
          <w:shd w:val="clear" w:color="auto" w:fill="FFFFFF"/>
        </w:rPr>
        <w:t xml:space="preserve"> y el </w:t>
      </w:r>
      <w:r>
        <w:rPr>
          <w:rFonts w:eastAsia="Times New Roman" w:cstheme="minorHAnsi"/>
          <w:i/>
          <w:shd w:val="clear" w:color="auto" w:fill="FFFFFF"/>
        </w:rPr>
        <w:t>Concierto nº</w:t>
      </w:r>
      <w:r w:rsidRPr="002D1E95">
        <w:rPr>
          <w:rFonts w:eastAsia="Times New Roman" w:cstheme="minorHAnsi"/>
          <w:i/>
          <w:shd w:val="clear" w:color="auto" w:fill="FFFFFF"/>
        </w:rPr>
        <w:t xml:space="preserve"> 3</w:t>
      </w:r>
      <w:r w:rsidRPr="00760AA2">
        <w:rPr>
          <w:rFonts w:eastAsia="Times New Roman" w:cstheme="minorHAnsi"/>
          <w:shd w:val="clear" w:color="auto" w:fill="FFFFFF"/>
        </w:rPr>
        <w:t xml:space="preserve"> de </w:t>
      </w:r>
      <w:proofErr w:type="spellStart"/>
      <w:r w:rsidRPr="00760AA2">
        <w:rPr>
          <w:rFonts w:eastAsia="Times New Roman" w:cstheme="minorHAnsi"/>
          <w:shd w:val="clear" w:color="auto" w:fill="FFFFFF"/>
        </w:rPr>
        <w:t>Béla</w:t>
      </w:r>
      <w:proofErr w:type="spellEnd"/>
      <w:r w:rsidRPr="00760AA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760AA2">
        <w:rPr>
          <w:rFonts w:eastAsia="Times New Roman" w:cstheme="minorHAnsi"/>
          <w:shd w:val="clear" w:color="auto" w:fill="FFFFFF"/>
        </w:rPr>
        <w:t>Bartók</w:t>
      </w:r>
      <w:proofErr w:type="spellEnd"/>
      <w:r w:rsidRPr="00760AA2">
        <w:rPr>
          <w:rFonts w:eastAsia="Times New Roman" w:cstheme="minorHAnsi"/>
          <w:shd w:val="clear" w:color="auto" w:fill="FFFFFF"/>
        </w:rPr>
        <w:t xml:space="preserve"> junto a la </w:t>
      </w:r>
      <w:proofErr w:type="spellStart"/>
      <w:r>
        <w:rPr>
          <w:rFonts w:eastAsia="Times New Roman" w:cstheme="minorHAnsi"/>
          <w:shd w:val="clear" w:color="auto" w:fill="FFFFFF"/>
        </w:rPr>
        <w:t>Münchner</w:t>
      </w:r>
      <w:proofErr w:type="spellEnd"/>
      <w:r>
        <w:rPr>
          <w:rFonts w:eastAsia="Times New Roman" w:cstheme="minorHAnsi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</w:rPr>
        <w:t>Philharmoniker</w:t>
      </w:r>
      <w:proofErr w:type="spellEnd"/>
      <w:r>
        <w:rPr>
          <w:rFonts w:eastAsia="Times New Roman" w:cstheme="minorHAnsi"/>
          <w:shd w:val="clear" w:color="auto" w:fill="FFFFFF"/>
        </w:rPr>
        <w:t xml:space="preserve"> y </w:t>
      </w:r>
      <w:r w:rsidRPr="00760AA2">
        <w:rPr>
          <w:rFonts w:eastAsia="Times New Roman" w:cstheme="minorHAnsi"/>
          <w:shd w:val="clear" w:color="auto" w:fill="FFFFFF"/>
        </w:rPr>
        <w:t>Heras-Casado.</w:t>
      </w:r>
    </w:p>
    <w:p w14:paraId="022A03F0" w14:textId="77777777" w:rsidR="00F328BC" w:rsidRDefault="00F328BC"/>
    <w:sectPr w:rsidR="00F328BC" w:rsidSect="00427284">
      <w:pgSz w:w="11900" w:h="16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52"/>
    <w:rsid w:val="00427284"/>
    <w:rsid w:val="00F328BC"/>
    <w:rsid w:val="00F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713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1949</Characters>
  <Application>Microsoft Macintosh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2</cp:revision>
  <dcterms:created xsi:type="dcterms:W3CDTF">2018-08-04T19:01:00Z</dcterms:created>
  <dcterms:modified xsi:type="dcterms:W3CDTF">2018-08-05T17:29:00Z</dcterms:modified>
</cp:coreProperties>
</file>